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A5" w:rsidRPr="008F3611" w:rsidRDefault="00562DA5">
      <w:pPr>
        <w:rPr>
          <w:rFonts w:ascii="Tahoma" w:hAnsi="Tahoma" w:cs="Tahoma"/>
          <w:sz w:val="28"/>
          <w:szCs w:val="28"/>
        </w:rPr>
      </w:pPr>
      <w:r w:rsidRPr="008F3611">
        <w:rPr>
          <w:rFonts w:ascii="Tahoma" w:hAnsi="Tahoma" w:cs="Tahoma"/>
          <w:sz w:val="28"/>
          <w:szCs w:val="28"/>
        </w:rPr>
        <w:t>Name______</w:t>
      </w:r>
      <w:r w:rsidR="008F3611">
        <w:rPr>
          <w:rFonts w:ascii="Tahoma" w:hAnsi="Tahoma" w:cs="Tahoma"/>
          <w:sz w:val="28"/>
          <w:szCs w:val="28"/>
        </w:rPr>
        <w:t>__________________________________ Period______ Date_______</w:t>
      </w:r>
    </w:p>
    <w:p w:rsidR="008610B1" w:rsidRPr="008F3611" w:rsidRDefault="005B50B2">
      <w:pPr>
        <w:rPr>
          <w:rFonts w:ascii="Tahoma" w:hAnsi="Tahoma" w:cs="Tahoma"/>
          <w:b/>
          <w:sz w:val="40"/>
          <w:szCs w:val="40"/>
        </w:rPr>
      </w:pPr>
      <w:r w:rsidRPr="008F3611">
        <w:rPr>
          <w:rFonts w:ascii="Tahoma" w:hAnsi="Tahoma" w:cs="Tahoma"/>
          <w:b/>
          <w:sz w:val="40"/>
          <w:szCs w:val="40"/>
        </w:rPr>
        <w:t>What</w:t>
      </w:r>
      <w:r w:rsidR="00005A5B" w:rsidRPr="008F3611">
        <w:rPr>
          <w:rFonts w:ascii="Tahoma" w:hAnsi="Tahoma" w:cs="Tahoma"/>
          <w:b/>
          <w:sz w:val="40"/>
          <w:szCs w:val="40"/>
        </w:rPr>
        <w:t>‘s For Lunch</w:t>
      </w:r>
      <w:r w:rsidR="00A37C95" w:rsidRPr="008F3611">
        <w:rPr>
          <w:rFonts w:ascii="Tahoma" w:hAnsi="Tahoma" w:cs="Tahoma"/>
          <w:b/>
          <w:sz w:val="40"/>
          <w:szCs w:val="40"/>
        </w:rPr>
        <w:t>?</w:t>
      </w:r>
    </w:p>
    <w:p w:rsidR="00A37C95" w:rsidRPr="008F3611" w:rsidRDefault="00562DA5">
      <w:pPr>
        <w:rPr>
          <w:rFonts w:ascii="Tahoma" w:hAnsi="Tahoma" w:cs="Tahoma"/>
          <w:b/>
          <w:sz w:val="28"/>
          <w:szCs w:val="28"/>
        </w:rPr>
      </w:pPr>
      <w:r w:rsidRPr="008F3611">
        <w:rPr>
          <w:rFonts w:ascii="Tahoma" w:hAnsi="Tahoma" w:cs="Tahoma"/>
          <w:b/>
          <w:sz w:val="28"/>
          <w:szCs w:val="28"/>
        </w:rPr>
        <w:t>Part 1.</w:t>
      </w:r>
      <w:r w:rsidR="00A04AB2" w:rsidRPr="008F3611">
        <w:rPr>
          <w:rFonts w:ascii="Tahoma" w:hAnsi="Tahoma" w:cs="Tahoma"/>
          <w:b/>
          <w:sz w:val="28"/>
          <w:szCs w:val="28"/>
        </w:rPr>
        <w:t xml:space="preserve"> </w:t>
      </w:r>
      <w:r w:rsidRPr="008F3611">
        <w:rPr>
          <w:rFonts w:ascii="Tahoma" w:hAnsi="Tahoma" w:cs="Tahoma"/>
          <w:b/>
          <w:sz w:val="28"/>
          <w:szCs w:val="28"/>
        </w:rPr>
        <w:t>Class Survey:</w:t>
      </w:r>
      <w:r w:rsidR="006D58EC">
        <w:rPr>
          <w:rFonts w:ascii="Tahoma" w:hAnsi="Tahoma" w:cs="Tahoma"/>
          <w:b/>
          <w:sz w:val="28"/>
          <w:szCs w:val="28"/>
        </w:rPr>
        <w:t xml:space="preserve"> (RAW DATA)</w:t>
      </w:r>
    </w:p>
    <w:p w:rsidR="008152A9" w:rsidRDefault="00AD6C70">
      <w:pPr>
        <w:rPr>
          <w:rFonts w:ascii="Tahoma" w:hAnsi="Tahoma" w:cs="Tahoma"/>
          <w:sz w:val="24"/>
          <w:szCs w:val="28"/>
        </w:rPr>
      </w:pPr>
      <w:r w:rsidRPr="004C273F">
        <w:rPr>
          <w:rFonts w:ascii="Tahoma" w:hAnsi="Tahoma" w:cs="Tahoma"/>
          <w:sz w:val="24"/>
          <w:szCs w:val="28"/>
        </w:rPr>
        <w:t xml:space="preserve">As a class, </w:t>
      </w:r>
      <w:r w:rsidR="00416470">
        <w:rPr>
          <w:rFonts w:ascii="Tahoma" w:hAnsi="Tahoma" w:cs="Tahoma"/>
          <w:sz w:val="24"/>
          <w:szCs w:val="28"/>
        </w:rPr>
        <w:t xml:space="preserve">we will </w:t>
      </w:r>
      <w:r w:rsidRPr="004C273F">
        <w:rPr>
          <w:rFonts w:ascii="Tahoma" w:hAnsi="Tahoma" w:cs="Tahoma"/>
          <w:sz w:val="24"/>
          <w:szCs w:val="28"/>
        </w:rPr>
        <w:t xml:space="preserve">decide which foods your classmates eat most for lunch at school. </w:t>
      </w:r>
      <w:r w:rsidR="00A04AB2" w:rsidRPr="004C273F">
        <w:rPr>
          <w:rFonts w:ascii="Tahoma" w:hAnsi="Tahoma" w:cs="Tahoma"/>
          <w:sz w:val="24"/>
          <w:szCs w:val="28"/>
        </w:rPr>
        <w:t xml:space="preserve">Make a list </w:t>
      </w:r>
      <w:r w:rsidRPr="004C273F">
        <w:rPr>
          <w:rFonts w:ascii="Tahoma" w:hAnsi="Tahoma" w:cs="Tahoma"/>
          <w:sz w:val="24"/>
          <w:szCs w:val="28"/>
        </w:rPr>
        <w:t>of these foods</w:t>
      </w:r>
      <w:r w:rsidR="00416470">
        <w:rPr>
          <w:rFonts w:ascii="Tahoma" w:hAnsi="Tahoma" w:cs="Tahoma"/>
          <w:sz w:val="24"/>
          <w:szCs w:val="28"/>
        </w:rPr>
        <w:t xml:space="preserve"> below.</w:t>
      </w:r>
    </w:p>
    <w:p w:rsidR="00416470" w:rsidRDefault="00416470">
      <w:pPr>
        <w:rPr>
          <w:rFonts w:ascii="Tahoma" w:hAnsi="Tahoma" w:cs="Tahoma"/>
          <w:sz w:val="24"/>
          <w:szCs w:val="28"/>
        </w:rPr>
      </w:pPr>
    </w:p>
    <w:p w:rsidR="00416470" w:rsidRDefault="00416470">
      <w:pPr>
        <w:rPr>
          <w:rFonts w:ascii="Tahoma" w:hAnsi="Tahoma" w:cs="Tahoma"/>
          <w:sz w:val="24"/>
          <w:szCs w:val="28"/>
        </w:rPr>
      </w:pPr>
    </w:p>
    <w:p w:rsidR="00416470" w:rsidRDefault="00416470">
      <w:pPr>
        <w:rPr>
          <w:rFonts w:ascii="Tahoma" w:hAnsi="Tahoma" w:cs="Tahoma"/>
          <w:sz w:val="24"/>
          <w:szCs w:val="28"/>
        </w:rPr>
      </w:pPr>
    </w:p>
    <w:p w:rsidR="004A0D75" w:rsidRDefault="004A0D75">
      <w:pPr>
        <w:rPr>
          <w:rFonts w:ascii="Tahoma" w:hAnsi="Tahoma" w:cs="Tahoma"/>
          <w:sz w:val="24"/>
          <w:szCs w:val="28"/>
        </w:rPr>
      </w:pPr>
    </w:p>
    <w:p w:rsidR="004A0D75" w:rsidRPr="004C273F" w:rsidRDefault="004A0D75">
      <w:pPr>
        <w:rPr>
          <w:rFonts w:ascii="Tahoma" w:hAnsi="Tahoma" w:cs="Tahoma"/>
          <w:sz w:val="24"/>
          <w:szCs w:val="28"/>
        </w:rPr>
      </w:pPr>
    </w:p>
    <w:p w:rsidR="00005A5B" w:rsidRPr="004C273F" w:rsidRDefault="00416470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Choose 6 of the foods listed above and s</w:t>
      </w:r>
      <w:r w:rsidR="004C273F" w:rsidRPr="004C273F">
        <w:rPr>
          <w:rFonts w:ascii="Tahoma" w:hAnsi="Tahoma" w:cs="Tahoma"/>
          <w:sz w:val="24"/>
          <w:szCs w:val="28"/>
        </w:rPr>
        <w:t xml:space="preserve">urvey the class for lunch preferences. </w:t>
      </w:r>
      <w:r w:rsidR="00A04AB2" w:rsidRPr="004C273F">
        <w:rPr>
          <w:rFonts w:ascii="Tahoma" w:hAnsi="Tahoma" w:cs="Tahoma"/>
          <w:sz w:val="24"/>
          <w:szCs w:val="28"/>
        </w:rPr>
        <w:t>Make tally marks for number of people who eat that food.</w:t>
      </w:r>
      <w:r>
        <w:rPr>
          <w:rFonts w:ascii="Tahoma" w:hAnsi="Tahoma" w:cs="Tahoma"/>
          <w:sz w:val="24"/>
          <w:szCs w:val="28"/>
        </w:rPr>
        <w:t xml:space="preserve"> </w:t>
      </w:r>
    </w:p>
    <w:p w:rsidR="00AD6C70" w:rsidRPr="004C273F" w:rsidRDefault="00AD6C70" w:rsidP="00AD6C70">
      <w:pPr>
        <w:jc w:val="center"/>
        <w:rPr>
          <w:rFonts w:ascii="Tahoma" w:hAnsi="Tahoma" w:cs="Tahoma"/>
          <w:sz w:val="24"/>
          <w:szCs w:val="28"/>
        </w:rPr>
      </w:pPr>
      <w:r w:rsidRPr="004C273F">
        <w:rPr>
          <w:rFonts w:ascii="Tahoma" w:hAnsi="Tahoma" w:cs="Tahoma"/>
          <w:sz w:val="24"/>
          <w:szCs w:val="28"/>
          <w:u w:val="single"/>
        </w:rPr>
        <w:t>FOOD TYPES</w:t>
      </w:r>
      <w:r w:rsidRPr="004C273F">
        <w:rPr>
          <w:rFonts w:ascii="Tahoma" w:hAnsi="Tahoma" w:cs="Tahoma"/>
          <w:sz w:val="24"/>
          <w:szCs w:val="28"/>
        </w:rPr>
        <w:tab/>
      </w:r>
      <w:r w:rsidRPr="004C273F">
        <w:rPr>
          <w:rFonts w:ascii="Tahoma" w:hAnsi="Tahoma" w:cs="Tahoma"/>
          <w:sz w:val="24"/>
          <w:szCs w:val="28"/>
        </w:rPr>
        <w:tab/>
      </w:r>
      <w:r w:rsidRPr="004C273F">
        <w:rPr>
          <w:rFonts w:ascii="Tahoma" w:hAnsi="Tahoma" w:cs="Tahoma"/>
          <w:sz w:val="24"/>
          <w:szCs w:val="28"/>
        </w:rPr>
        <w:tab/>
      </w:r>
      <w:r w:rsidRPr="004C273F">
        <w:rPr>
          <w:rFonts w:ascii="Tahoma" w:hAnsi="Tahoma" w:cs="Tahoma"/>
          <w:sz w:val="24"/>
          <w:szCs w:val="28"/>
        </w:rPr>
        <w:tab/>
      </w:r>
      <w:r w:rsidRPr="004C273F">
        <w:rPr>
          <w:rFonts w:ascii="Tahoma" w:hAnsi="Tahoma" w:cs="Tahoma"/>
          <w:sz w:val="24"/>
          <w:szCs w:val="28"/>
          <w:u w:val="single"/>
        </w:rPr>
        <w:t>TALLY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3"/>
        <w:gridCol w:w="5153"/>
      </w:tblGrid>
      <w:tr w:rsidR="00416470" w:rsidTr="00416470">
        <w:trPr>
          <w:trHeight w:val="834"/>
        </w:trPr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416470" w:rsidTr="00416470">
        <w:trPr>
          <w:trHeight w:val="834"/>
        </w:trPr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416470" w:rsidTr="00416470">
        <w:trPr>
          <w:trHeight w:val="834"/>
        </w:trPr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416470" w:rsidTr="00416470">
        <w:trPr>
          <w:trHeight w:val="834"/>
        </w:trPr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416470" w:rsidTr="00416470">
        <w:trPr>
          <w:trHeight w:val="796"/>
        </w:trPr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416470" w:rsidTr="00416470">
        <w:trPr>
          <w:trHeight w:val="834"/>
        </w:trPr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153" w:type="dxa"/>
          </w:tcPr>
          <w:p w:rsidR="00416470" w:rsidRDefault="00416470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:rsidR="008152A9" w:rsidRDefault="008152A9">
      <w:pPr>
        <w:rPr>
          <w:rFonts w:ascii="Tahoma" w:hAnsi="Tahoma" w:cs="Tahoma"/>
          <w:sz w:val="24"/>
          <w:szCs w:val="28"/>
        </w:rPr>
      </w:pPr>
    </w:p>
    <w:p w:rsidR="00416470" w:rsidRDefault="00416470">
      <w:pPr>
        <w:rPr>
          <w:rFonts w:ascii="Tahoma" w:hAnsi="Tahoma" w:cs="Tahoma"/>
          <w:b/>
          <w:sz w:val="28"/>
          <w:szCs w:val="28"/>
        </w:rPr>
      </w:pPr>
    </w:p>
    <w:p w:rsidR="00416470" w:rsidRDefault="00416470">
      <w:pPr>
        <w:rPr>
          <w:rFonts w:ascii="Tahoma" w:hAnsi="Tahoma" w:cs="Tahoma"/>
          <w:b/>
          <w:sz w:val="28"/>
          <w:szCs w:val="28"/>
        </w:rPr>
      </w:pPr>
    </w:p>
    <w:p w:rsidR="00416470" w:rsidRDefault="00416470">
      <w:pPr>
        <w:rPr>
          <w:rFonts w:ascii="Tahoma" w:hAnsi="Tahoma" w:cs="Tahoma"/>
          <w:b/>
          <w:sz w:val="28"/>
          <w:szCs w:val="28"/>
        </w:rPr>
      </w:pPr>
    </w:p>
    <w:p w:rsidR="00562DA5" w:rsidRPr="008F3611" w:rsidRDefault="008F3611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lastRenderedPageBreak/>
        <w:t xml:space="preserve">Part 2.  </w:t>
      </w:r>
      <w:r w:rsidR="00562DA5" w:rsidRPr="008F3611">
        <w:rPr>
          <w:rFonts w:ascii="Tahoma" w:hAnsi="Tahoma" w:cs="Tahoma"/>
          <w:b/>
          <w:sz w:val="28"/>
          <w:szCs w:val="28"/>
        </w:rPr>
        <w:t>Data Table:</w:t>
      </w:r>
      <w:r w:rsidR="006D58EC">
        <w:rPr>
          <w:rFonts w:ascii="Tahoma" w:hAnsi="Tahoma" w:cs="Tahoma"/>
          <w:b/>
          <w:sz w:val="28"/>
          <w:szCs w:val="28"/>
        </w:rPr>
        <w:t xml:space="preserve"> (ORGANIZED DATA)</w:t>
      </w:r>
    </w:p>
    <w:p w:rsidR="00005A5B" w:rsidRPr="008F3611" w:rsidRDefault="00AD6C70">
      <w:pPr>
        <w:rPr>
          <w:rFonts w:ascii="Tahoma" w:hAnsi="Tahoma" w:cs="Tahoma"/>
          <w:sz w:val="28"/>
          <w:szCs w:val="28"/>
        </w:rPr>
      </w:pPr>
      <w:r w:rsidRPr="004C273F">
        <w:rPr>
          <w:rFonts w:ascii="Tahoma" w:hAnsi="Tahoma" w:cs="Tahoma"/>
          <w:sz w:val="24"/>
          <w:szCs w:val="28"/>
        </w:rPr>
        <w:t>Tables are a good way to organize and present data. Create</w:t>
      </w:r>
      <w:r w:rsidR="00A04AB2" w:rsidRPr="004C273F">
        <w:rPr>
          <w:rFonts w:ascii="Tahoma" w:hAnsi="Tahoma" w:cs="Tahoma"/>
          <w:sz w:val="24"/>
          <w:szCs w:val="28"/>
        </w:rPr>
        <w:t xml:space="preserve"> a data t</w:t>
      </w:r>
      <w:r w:rsidRPr="004C273F">
        <w:rPr>
          <w:rFonts w:ascii="Tahoma" w:hAnsi="Tahoma" w:cs="Tahoma"/>
          <w:sz w:val="24"/>
          <w:szCs w:val="28"/>
        </w:rPr>
        <w:t>a</w:t>
      </w:r>
      <w:r w:rsidR="00102EB0">
        <w:rPr>
          <w:rFonts w:ascii="Tahoma" w:hAnsi="Tahoma" w:cs="Tahoma"/>
          <w:sz w:val="24"/>
          <w:szCs w:val="28"/>
        </w:rPr>
        <w:t xml:space="preserve">ble to display your findings in </w:t>
      </w:r>
      <w:r w:rsidRPr="004C273F">
        <w:rPr>
          <w:rFonts w:ascii="Tahoma" w:hAnsi="Tahoma" w:cs="Tahoma"/>
          <w:sz w:val="24"/>
          <w:szCs w:val="28"/>
        </w:rPr>
        <w:t>Part 1</w:t>
      </w:r>
      <w:r w:rsidR="00A04AB2" w:rsidRPr="004C273F">
        <w:rPr>
          <w:rFonts w:ascii="Tahoma" w:hAnsi="Tahoma" w:cs="Tahoma"/>
          <w:sz w:val="24"/>
          <w:szCs w:val="28"/>
        </w:rPr>
        <w:t xml:space="preserve">.  Your data table should have an </w:t>
      </w:r>
      <w:r w:rsidR="00A04AB2" w:rsidRPr="004C273F">
        <w:rPr>
          <w:rFonts w:ascii="Tahoma" w:hAnsi="Tahoma" w:cs="Tahoma"/>
          <w:b/>
          <w:i/>
          <w:sz w:val="24"/>
          <w:szCs w:val="28"/>
        </w:rPr>
        <w:t>overall title</w:t>
      </w:r>
      <w:r w:rsidR="00A04AB2" w:rsidRPr="004C273F">
        <w:rPr>
          <w:rFonts w:ascii="Tahoma" w:hAnsi="Tahoma" w:cs="Tahoma"/>
          <w:sz w:val="24"/>
          <w:szCs w:val="28"/>
        </w:rPr>
        <w:t xml:space="preserve"> (for example “Lunch Food Preferences”) and </w:t>
      </w:r>
      <w:r w:rsidR="00A04AB2" w:rsidRPr="004C273F">
        <w:rPr>
          <w:rFonts w:ascii="Tahoma" w:hAnsi="Tahoma" w:cs="Tahoma"/>
          <w:b/>
          <w:i/>
          <w:sz w:val="24"/>
          <w:szCs w:val="28"/>
        </w:rPr>
        <w:t>labels for your categories</w:t>
      </w:r>
      <w:r w:rsidR="00A04AB2" w:rsidRPr="004C273F">
        <w:rPr>
          <w:rFonts w:ascii="Tahoma" w:hAnsi="Tahoma" w:cs="Tahoma"/>
          <w:sz w:val="24"/>
          <w:szCs w:val="28"/>
        </w:rPr>
        <w:t xml:space="preserve"> (for example “Food Type” and “Number of People”).</w:t>
      </w:r>
    </w:p>
    <w:p w:rsidR="00AD6C70" w:rsidRPr="00416470" w:rsidRDefault="00416470" w:rsidP="0041647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Overall </w:t>
      </w:r>
      <w:r w:rsidR="00AD6C70" w:rsidRPr="00416470">
        <w:rPr>
          <w:rFonts w:ascii="Tahoma" w:hAnsi="Tahoma" w:cs="Tahoma"/>
          <w:b/>
          <w:sz w:val="28"/>
          <w:szCs w:val="28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5297"/>
      </w:tblGrid>
      <w:tr w:rsidR="00416470" w:rsidTr="00416470">
        <w:trPr>
          <w:trHeight w:val="647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</w:rPr>
              <w:t>Category</w:t>
            </w:r>
            <w:r>
              <w:rPr>
                <w:rFonts w:ascii="Tahoma" w:hAnsi="Tahoma" w:cs="Tahoma"/>
              </w:rPr>
              <w:br/>
              <w:t>Title: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297" w:type="dxa"/>
          </w:tcPr>
          <w:p w:rsidR="00416470" w:rsidRPr="00416470" w:rsidRDefault="004164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Category</w:t>
            </w:r>
            <w:r>
              <w:rPr>
                <w:rFonts w:ascii="Tahoma" w:hAnsi="Tahoma" w:cs="Tahoma"/>
              </w:rPr>
              <w:br/>
              <w:t>Title:</w:t>
            </w:r>
          </w:p>
        </w:tc>
      </w:tr>
      <w:tr w:rsidR="00416470" w:rsidTr="00416470">
        <w:trPr>
          <w:trHeight w:val="622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6470" w:rsidTr="00416470">
        <w:trPr>
          <w:trHeight w:val="647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6470" w:rsidTr="00416470">
        <w:trPr>
          <w:trHeight w:val="622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6470" w:rsidTr="00416470">
        <w:trPr>
          <w:trHeight w:val="647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6470" w:rsidTr="00416470">
        <w:trPr>
          <w:trHeight w:val="622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6470" w:rsidTr="00416470">
        <w:trPr>
          <w:trHeight w:val="647"/>
        </w:trPr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7" w:type="dxa"/>
          </w:tcPr>
          <w:p w:rsidR="00416470" w:rsidRDefault="004164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F3611" w:rsidRDefault="008F3611">
      <w:pPr>
        <w:rPr>
          <w:rFonts w:ascii="Tahoma" w:hAnsi="Tahoma" w:cs="Tahoma"/>
          <w:b/>
          <w:sz w:val="28"/>
          <w:szCs w:val="28"/>
        </w:rPr>
      </w:pPr>
      <w:r w:rsidRPr="008F3611">
        <w:rPr>
          <w:rFonts w:ascii="Tahoma" w:hAnsi="Tahoma" w:cs="Tahoma"/>
          <w:b/>
          <w:sz w:val="28"/>
          <w:szCs w:val="28"/>
        </w:rPr>
        <w:t>Part 3.</w:t>
      </w:r>
      <w:r w:rsidR="00562DA5" w:rsidRPr="008F361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562DA5" w:rsidRPr="008F3611">
        <w:rPr>
          <w:rFonts w:ascii="Tahoma" w:hAnsi="Tahoma" w:cs="Tahoma"/>
          <w:b/>
          <w:sz w:val="28"/>
          <w:szCs w:val="28"/>
        </w:rPr>
        <w:t>Graph:</w:t>
      </w:r>
      <w:r w:rsidR="006D58EC">
        <w:rPr>
          <w:rFonts w:ascii="Tahoma" w:hAnsi="Tahoma" w:cs="Tahoma"/>
          <w:b/>
          <w:sz w:val="28"/>
          <w:szCs w:val="28"/>
        </w:rPr>
        <w:t xml:space="preserve"> (ANALYZE)</w:t>
      </w:r>
    </w:p>
    <w:p w:rsidR="00562DA5" w:rsidRPr="004C273F" w:rsidRDefault="00562DA5">
      <w:pPr>
        <w:rPr>
          <w:rFonts w:ascii="Tahoma" w:hAnsi="Tahoma" w:cs="Tahoma"/>
          <w:sz w:val="24"/>
          <w:szCs w:val="28"/>
        </w:rPr>
      </w:pPr>
      <w:r w:rsidRPr="004C273F">
        <w:rPr>
          <w:rFonts w:ascii="Tahoma" w:hAnsi="Tahoma" w:cs="Tahoma"/>
          <w:sz w:val="24"/>
          <w:szCs w:val="28"/>
        </w:rPr>
        <w:t xml:space="preserve"> Use the graph paper provided to draw a </w:t>
      </w:r>
      <w:r w:rsidRPr="00416470">
        <w:rPr>
          <w:rFonts w:ascii="Tahoma" w:hAnsi="Tahoma" w:cs="Tahoma"/>
          <w:b/>
          <w:i/>
          <w:sz w:val="24"/>
          <w:szCs w:val="28"/>
          <w:u w:val="single"/>
        </w:rPr>
        <w:t>bar graph</w:t>
      </w:r>
      <w:r w:rsidRPr="004C273F">
        <w:rPr>
          <w:rFonts w:ascii="Tahoma" w:hAnsi="Tahoma" w:cs="Tahoma"/>
          <w:sz w:val="24"/>
          <w:szCs w:val="28"/>
        </w:rPr>
        <w:t xml:space="preserve"> showing the distribution of food preferences by food category. Your graph </w:t>
      </w:r>
      <w:r w:rsidR="00416470">
        <w:rPr>
          <w:rFonts w:ascii="Tahoma" w:hAnsi="Tahoma" w:cs="Tahoma"/>
          <w:sz w:val="24"/>
          <w:szCs w:val="28"/>
        </w:rPr>
        <w:t>must always</w:t>
      </w:r>
      <w:r w:rsidRPr="004C273F">
        <w:rPr>
          <w:rFonts w:ascii="Tahoma" w:hAnsi="Tahoma" w:cs="Tahoma"/>
          <w:sz w:val="24"/>
          <w:szCs w:val="28"/>
        </w:rPr>
        <w:t xml:space="preserve"> have the </w:t>
      </w:r>
      <w:r w:rsidR="00416470">
        <w:rPr>
          <w:rFonts w:ascii="Tahoma" w:hAnsi="Tahoma" w:cs="Tahoma"/>
          <w:sz w:val="24"/>
          <w:szCs w:val="28"/>
        </w:rPr>
        <w:t xml:space="preserve">3 </w:t>
      </w:r>
      <w:r w:rsidRPr="004C273F">
        <w:rPr>
          <w:rFonts w:ascii="Tahoma" w:hAnsi="Tahoma" w:cs="Tahoma"/>
          <w:sz w:val="24"/>
          <w:szCs w:val="28"/>
        </w:rPr>
        <w:t>following parts:</w:t>
      </w:r>
    </w:p>
    <w:p w:rsidR="00562DA5" w:rsidRPr="004C273F" w:rsidRDefault="00562DA5" w:rsidP="00807E0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8"/>
        </w:rPr>
      </w:pPr>
      <w:r w:rsidRPr="004C273F">
        <w:rPr>
          <w:rFonts w:ascii="Tahoma" w:hAnsi="Tahoma" w:cs="Tahoma"/>
          <w:sz w:val="24"/>
          <w:szCs w:val="28"/>
        </w:rPr>
        <w:t>Title</w:t>
      </w:r>
    </w:p>
    <w:p w:rsidR="00562DA5" w:rsidRPr="004C273F" w:rsidRDefault="00562DA5" w:rsidP="00807E0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8"/>
        </w:rPr>
      </w:pPr>
      <w:r w:rsidRPr="004C273F">
        <w:rPr>
          <w:rFonts w:ascii="Tahoma" w:hAnsi="Tahoma" w:cs="Tahoma"/>
          <w:sz w:val="24"/>
          <w:szCs w:val="28"/>
        </w:rPr>
        <w:t>X-axis (labeled)</w:t>
      </w:r>
      <w:r w:rsidR="008152A9">
        <w:rPr>
          <w:rFonts w:ascii="Tahoma" w:hAnsi="Tahoma" w:cs="Tahoma"/>
          <w:sz w:val="24"/>
          <w:szCs w:val="28"/>
        </w:rPr>
        <w:t xml:space="preserve"> food types (manipulated-</w:t>
      </w:r>
      <w:r w:rsidR="006D58EC">
        <w:rPr>
          <w:rFonts w:ascii="Tahoma" w:hAnsi="Tahoma" w:cs="Tahoma"/>
          <w:sz w:val="24"/>
          <w:szCs w:val="28"/>
        </w:rPr>
        <w:t>independent variable)</w:t>
      </w:r>
    </w:p>
    <w:p w:rsidR="00102EB0" w:rsidRPr="00102EB0" w:rsidRDefault="00562DA5" w:rsidP="00102E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8"/>
        </w:rPr>
      </w:pPr>
      <w:r w:rsidRPr="004C273F">
        <w:rPr>
          <w:rFonts w:ascii="Tahoma" w:hAnsi="Tahoma" w:cs="Tahoma"/>
          <w:sz w:val="24"/>
          <w:szCs w:val="28"/>
        </w:rPr>
        <w:t>Y-axis (labeled)</w:t>
      </w:r>
      <w:r w:rsidR="006D58EC">
        <w:rPr>
          <w:rFonts w:ascii="Tahoma" w:hAnsi="Tahoma" w:cs="Tahoma"/>
          <w:sz w:val="24"/>
          <w:szCs w:val="28"/>
        </w:rPr>
        <w:t xml:space="preserve"> people (res</w:t>
      </w:r>
      <w:r w:rsidR="008152A9">
        <w:rPr>
          <w:rFonts w:ascii="Tahoma" w:hAnsi="Tahoma" w:cs="Tahoma"/>
          <w:sz w:val="24"/>
          <w:szCs w:val="28"/>
        </w:rPr>
        <w:t>ponding-</w:t>
      </w:r>
      <w:r w:rsidR="006D58EC">
        <w:rPr>
          <w:rFonts w:ascii="Tahoma" w:hAnsi="Tahoma" w:cs="Tahoma"/>
          <w:sz w:val="24"/>
          <w:szCs w:val="28"/>
        </w:rPr>
        <w:t>dependent variable</w:t>
      </w:r>
      <w:r w:rsidR="008152A9">
        <w:rPr>
          <w:rFonts w:ascii="Tahoma" w:hAnsi="Tahoma" w:cs="Tahoma"/>
          <w:sz w:val="24"/>
          <w:szCs w:val="28"/>
        </w:rPr>
        <w:t>)</w:t>
      </w:r>
    </w:p>
    <w:p w:rsidR="008F3611" w:rsidRDefault="00562DA5">
      <w:pPr>
        <w:rPr>
          <w:rFonts w:ascii="Tahoma" w:hAnsi="Tahoma" w:cs="Tahoma"/>
          <w:sz w:val="28"/>
          <w:szCs w:val="28"/>
        </w:rPr>
      </w:pPr>
      <w:r w:rsidRPr="008F3611">
        <w:rPr>
          <w:rFonts w:ascii="Tahoma" w:hAnsi="Tahoma" w:cs="Tahoma"/>
          <w:b/>
          <w:sz w:val="28"/>
          <w:szCs w:val="28"/>
        </w:rPr>
        <w:t>P</w:t>
      </w:r>
      <w:r w:rsidR="00A85857" w:rsidRPr="008F3611">
        <w:rPr>
          <w:rFonts w:ascii="Tahoma" w:hAnsi="Tahoma" w:cs="Tahoma"/>
          <w:b/>
          <w:sz w:val="28"/>
          <w:szCs w:val="28"/>
        </w:rPr>
        <w:t>art 4.</w:t>
      </w:r>
      <w:r w:rsidR="00A85857" w:rsidRPr="008F3611">
        <w:rPr>
          <w:rFonts w:ascii="Tahoma" w:hAnsi="Tahoma" w:cs="Tahoma"/>
          <w:sz w:val="28"/>
          <w:szCs w:val="28"/>
        </w:rPr>
        <w:t xml:space="preserve"> </w:t>
      </w:r>
      <w:r w:rsidR="008F3611" w:rsidRPr="008F3611">
        <w:rPr>
          <w:rFonts w:ascii="Tahoma" w:hAnsi="Tahoma" w:cs="Tahoma"/>
          <w:b/>
          <w:sz w:val="28"/>
          <w:szCs w:val="28"/>
        </w:rPr>
        <w:t>Conclusion:</w:t>
      </w:r>
    </w:p>
    <w:p w:rsidR="00562DA5" w:rsidRPr="004C273F" w:rsidRDefault="00102EB0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FIRST-</w:t>
      </w:r>
      <w:r w:rsidR="008152A9">
        <w:rPr>
          <w:rFonts w:ascii="Tahoma" w:hAnsi="Tahoma" w:cs="Tahoma"/>
          <w:sz w:val="24"/>
          <w:szCs w:val="28"/>
        </w:rPr>
        <w:t xml:space="preserve"> take a look at your bar graph and all of your data that you collected</w:t>
      </w:r>
      <w:r>
        <w:rPr>
          <w:rFonts w:ascii="Tahoma" w:hAnsi="Tahoma" w:cs="Tahoma"/>
          <w:sz w:val="24"/>
          <w:szCs w:val="28"/>
        </w:rPr>
        <w:t xml:space="preserve">. Then, </w:t>
      </w:r>
      <w:r w:rsidR="006D58EC">
        <w:rPr>
          <w:rFonts w:ascii="Tahoma" w:hAnsi="Tahoma" w:cs="Tahoma"/>
          <w:sz w:val="24"/>
          <w:szCs w:val="28"/>
        </w:rPr>
        <w:t>i</w:t>
      </w:r>
      <w:r w:rsidR="00A85857" w:rsidRPr="004C273F">
        <w:rPr>
          <w:rFonts w:ascii="Tahoma" w:hAnsi="Tahoma" w:cs="Tahoma"/>
          <w:sz w:val="24"/>
          <w:szCs w:val="28"/>
        </w:rPr>
        <w:t>n the space below, w</w:t>
      </w:r>
      <w:r w:rsidR="00562DA5" w:rsidRPr="004C273F">
        <w:rPr>
          <w:rFonts w:ascii="Tahoma" w:hAnsi="Tahoma" w:cs="Tahoma"/>
          <w:sz w:val="24"/>
          <w:szCs w:val="28"/>
        </w:rPr>
        <w:t>rite a paragraph (</w:t>
      </w:r>
      <w:r w:rsidR="004A0D75">
        <w:rPr>
          <w:rFonts w:ascii="Tahoma" w:hAnsi="Tahoma" w:cs="Tahoma"/>
          <w:sz w:val="24"/>
          <w:szCs w:val="28"/>
        </w:rPr>
        <w:t>3</w:t>
      </w:r>
      <w:r w:rsidR="008152A9">
        <w:rPr>
          <w:rFonts w:ascii="Tahoma" w:hAnsi="Tahoma" w:cs="Tahoma"/>
          <w:sz w:val="24"/>
          <w:szCs w:val="28"/>
        </w:rPr>
        <w:t>-</w:t>
      </w:r>
      <w:r w:rsidR="00562DA5" w:rsidRPr="004C273F">
        <w:rPr>
          <w:rFonts w:ascii="Tahoma" w:hAnsi="Tahoma" w:cs="Tahoma"/>
          <w:sz w:val="24"/>
          <w:szCs w:val="28"/>
        </w:rPr>
        <w:t>5 sentences) that summarize the findings shown in your graph.</w:t>
      </w:r>
      <w:r w:rsidR="00A85857" w:rsidRPr="004C273F">
        <w:rPr>
          <w:rFonts w:ascii="Tahoma" w:hAnsi="Tahoma" w:cs="Tahoma"/>
          <w:sz w:val="24"/>
          <w:szCs w:val="28"/>
        </w:rPr>
        <w:t xml:space="preserve"> </w:t>
      </w:r>
      <w:r w:rsidR="004A0D75">
        <w:rPr>
          <w:rFonts w:ascii="Tahoma" w:hAnsi="Tahoma" w:cs="Tahoma"/>
          <w:sz w:val="24"/>
          <w:szCs w:val="28"/>
        </w:rPr>
        <w:t xml:space="preserve">Use your data and draw conclusions. What can you interpret from your </w:t>
      </w:r>
      <w:proofErr w:type="gramStart"/>
      <w:r w:rsidR="004A0D75">
        <w:rPr>
          <w:rFonts w:ascii="Tahoma" w:hAnsi="Tahoma" w:cs="Tahoma"/>
          <w:sz w:val="24"/>
          <w:szCs w:val="28"/>
        </w:rPr>
        <w:t>graph.</w:t>
      </w:r>
      <w:proofErr w:type="gramEnd"/>
      <w:r w:rsidR="008152A9">
        <w:rPr>
          <w:rFonts w:ascii="Tahoma" w:hAnsi="Tahoma" w:cs="Tahoma"/>
          <w:sz w:val="24"/>
          <w:szCs w:val="28"/>
        </w:rPr>
        <w:t xml:space="preserve"> Lastly, if you were to red</w:t>
      </w:r>
      <w:r w:rsidR="003260FF">
        <w:rPr>
          <w:rFonts w:ascii="Tahoma" w:hAnsi="Tahoma" w:cs="Tahoma"/>
          <w:sz w:val="24"/>
          <w:szCs w:val="28"/>
        </w:rPr>
        <w:t>o this activity and collect data, what are some different ways you could manipulate it?</w:t>
      </w:r>
      <w:r w:rsidR="004A0D75">
        <w:rPr>
          <w:rFonts w:ascii="Tahoma" w:hAnsi="Tahoma" w:cs="Tahoma"/>
          <w:sz w:val="24"/>
          <w:szCs w:val="28"/>
        </w:rPr>
        <w:br/>
      </w:r>
      <w:r w:rsidR="004A0D75">
        <w:rPr>
          <w:rFonts w:ascii="Tahoma" w:hAnsi="Tahoma" w:cs="Tahoma"/>
          <w:sz w:val="24"/>
          <w:szCs w:val="28"/>
        </w:rPr>
        <w:br/>
        <w:t>__________________________________________________________________________________</w:t>
      </w:r>
      <w:r w:rsidR="004A0D75">
        <w:rPr>
          <w:rFonts w:ascii="Tahoma" w:hAnsi="Tahoma" w:cs="Tahoma"/>
          <w:sz w:val="24"/>
          <w:szCs w:val="28"/>
        </w:rPr>
        <w:br/>
      </w:r>
      <w:r w:rsidR="004A0D75">
        <w:rPr>
          <w:rFonts w:ascii="Tahoma" w:hAnsi="Tahoma" w:cs="Tahoma"/>
          <w:sz w:val="24"/>
          <w:szCs w:val="28"/>
        </w:rPr>
        <w:br/>
        <w:t>__________________________________________________________________________________</w:t>
      </w:r>
      <w:r w:rsidR="004A0D75">
        <w:rPr>
          <w:rFonts w:ascii="Tahoma" w:hAnsi="Tahoma" w:cs="Tahoma"/>
          <w:sz w:val="24"/>
          <w:szCs w:val="28"/>
        </w:rPr>
        <w:br/>
      </w:r>
      <w:r w:rsidR="004A0D75">
        <w:rPr>
          <w:rFonts w:ascii="Tahoma" w:hAnsi="Tahoma" w:cs="Tahoma"/>
          <w:sz w:val="24"/>
          <w:szCs w:val="28"/>
        </w:rPr>
        <w:br/>
        <w:t>__________________________________________________________________________________</w:t>
      </w:r>
      <w:r w:rsidR="004A0D75">
        <w:rPr>
          <w:rFonts w:ascii="Tahoma" w:hAnsi="Tahoma" w:cs="Tahoma"/>
          <w:sz w:val="24"/>
          <w:szCs w:val="28"/>
        </w:rPr>
        <w:br/>
      </w:r>
      <w:r w:rsidR="004A0D75">
        <w:rPr>
          <w:rFonts w:ascii="Tahoma" w:hAnsi="Tahoma" w:cs="Tahoma"/>
          <w:sz w:val="24"/>
          <w:szCs w:val="28"/>
        </w:rPr>
        <w:br/>
        <w:t>__________________________________________________________________________________</w:t>
      </w:r>
    </w:p>
    <w:sectPr w:rsidR="00562DA5" w:rsidRPr="004C273F" w:rsidSect="00A3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7CB4"/>
    <w:multiLevelType w:val="hybridMultilevel"/>
    <w:tmpl w:val="913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5"/>
    <w:rsid w:val="00005A5B"/>
    <w:rsid w:val="00102EB0"/>
    <w:rsid w:val="003260FF"/>
    <w:rsid w:val="00416470"/>
    <w:rsid w:val="004A0D75"/>
    <w:rsid w:val="004C273F"/>
    <w:rsid w:val="00562DA5"/>
    <w:rsid w:val="005B50B2"/>
    <w:rsid w:val="006655E5"/>
    <w:rsid w:val="006B4223"/>
    <w:rsid w:val="006D58EC"/>
    <w:rsid w:val="00807E02"/>
    <w:rsid w:val="008152A9"/>
    <w:rsid w:val="00857603"/>
    <w:rsid w:val="008610B1"/>
    <w:rsid w:val="008F3611"/>
    <w:rsid w:val="00A04AB2"/>
    <w:rsid w:val="00A37C95"/>
    <w:rsid w:val="00A85857"/>
    <w:rsid w:val="00AD6C70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F2515-9856-4299-B8B1-03C3CDB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02"/>
    <w:pPr>
      <w:ind w:left="720"/>
      <w:contextualSpacing/>
    </w:pPr>
  </w:style>
  <w:style w:type="table" w:styleId="TableGrid">
    <w:name w:val="Table Grid"/>
    <w:basedOn w:val="TableNormal"/>
    <w:uiPriority w:val="59"/>
    <w:rsid w:val="00AD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359F-92B8-4615-9D80-840FD362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cp:lastPrinted>2014-09-05T20:42:00Z</cp:lastPrinted>
  <dcterms:created xsi:type="dcterms:W3CDTF">2016-09-05T23:41:00Z</dcterms:created>
  <dcterms:modified xsi:type="dcterms:W3CDTF">2016-09-05T23:41:00Z</dcterms:modified>
</cp:coreProperties>
</file>